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before="0" w:after="0"/>
        <w:jc w:val="start"/>
        <w:rPr>
          <w:rFonts w:ascii="Liberation Serif" w:hAnsi="Liberation Serif"/>
          <w:b w:val="false"/>
          <w:bCs w:val="false"/>
          <w:i w:val="false"/>
          <w:i w:val="false"/>
          <w:iCs w:val="false"/>
          <w:sz w:val="24"/>
          <w:szCs w:val="24"/>
        </w:rPr>
      </w:pPr>
      <w:r>
        <w:rPr>
          <w:b w:val="false"/>
          <w:bCs w:val="false"/>
          <w:i w:val="false"/>
          <w:iCs w:val="false"/>
          <w:sz w:val="24"/>
          <w:szCs w:val="24"/>
        </w:rPr>
        <w:t xml:space="preserve">My huge thanks to Patrick Bridgman for coming to Limmud </w:t>
      </w:r>
      <w:r>
        <w:rPr>
          <w:b w:val="false"/>
          <w:bCs w:val="false"/>
          <w:i w:val="false"/>
          <w:iCs w:val="false"/>
          <w:sz w:val="24"/>
          <w:szCs w:val="24"/>
        </w:rPr>
        <w:t>e</w:t>
      </w:r>
      <w:r>
        <w:rPr>
          <w:b w:val="false"/>
          <w:bCs w:val="false"/>
          <w:i w:val="false"/>
          <w:iCs w:val="false"/>
          <w:sz w:val="24"/>
          <w:szCs w:val="24"/>
        </w:rPr>
        <w:t>specially</w:t>
      </w:r>
      <w:r>
        <w:rPr>
          <w:b w:val="false"/>
          <w:bCs w:val="false"/>
          <w:i w:val="false"/>
          <w:iCs w:val="false"/>
          <w:sz w:val="24"/>
          <w:szCs w:val="24"/>
        </w:rPr>
        <w:t xml:space="preserve"> </w:t>
      </w:r>
      <w:r>
        <w:rPr>
          <w:b w:val="false"/>
          <w:bCs w:val="false"/>
          <w:i w:val="false"/>
          <w:iCs w:val="false"/>
          <w:sz w:val="24"/>
          <w:szCs w:val="24"/>
        </w:rPr>
        <w:t xml:space="preserve">to play for us </w:t>
      </w:r>
      <w:r>
        <w:rPr>
          <w:b w:val="false"/>
          <w:bCs w:val="false"/>
          <w:i w:val="false"/>
          <w:iCs w:val="false"/>
          <w:sz w:val="24"/>
          <w:szCs w:val="24"/>
        </w:rPr>
        <w:t>today</w:t>
      </w:r>
      <w:r>
        <w:rPr>
          <w:b w:val="false"/>
          <w:bCs w:val="false"/>
          <w:i w:val="false"/>
          <w:iCs w:val="false"/>
          <w:sz w:val="24"/>
          <w:szCs w:val="24"/>
        </w:rPr>
        <w:t xml:space="preserve">. He </w:t>
      </w:r>
      <w:r>
        <w:rPr>
          <w:b w:val="false"/>
          <w:bCs w:val="false"/>
          <w:i w:val="false"/>
          <w:iCs w:val="false"/>
          <w:sz w:val="24"/>
          <w:szCs w:val="24"/>
        </w:rPr>
        <w:t>has a</w:t>
      </w:r>
      <w:r>
        <w:rPr>
          <w:b w:val="false"/>
          <w:bCs w:val="false"/>
          <w:i w:val="false"/>
          <w:iCs w:val="false"/>
          <w:sz w:val="24"/>
          <w:szCs w:val="24"/>
        </w:rPr>
        <w:t xml:space="preserve"> busy schedule as an actor at Warwick Arts Centre, and comes to us direct from his last performance before a short break and then going back to two shows a day!</w:t>
      </w:r>
    </w:p>
    <w:p>
      <w:pPr>
        <w:pStyle w:val="Normal"/>
        <w:bidi w:val="0"/>
        <w:spacing w:before="0" w:after="0"/>
        <w:jc w:val="start"/>
        <w:rPr>
          <w:rFonts w:ascii="Liberation Serif" w:hAnsi="Liberation Serif"/>
          <w:b w:val="false"/>
          <w:bCs w:val="false"/>
          <w:i w:val="false"/>
          <w:i w:val="false"/>
          <w:iCs w:val="false"/>
          <w:sz w:val="24"/>
          <w:szCs w:val="24"/>
        </w:rPr>
      </w:pPr>
      <w:r>
        <w:rPr>
          <w:b w:val="false"/>
          <w:bCs w:val="false"/>
          <w:i w:val="false"/>
          <w:iCs w:val="false"/>
          <w:sz w:val="24"/>
          <w:szCs w:val="24"/>
        </w:rPr>
      </w:r>
    </w:p>
    <w:p>
      <w:pPr>
        <w:pStyle w:val="Normal"/>
        <w:bidi w:val="0"/>
        <w:spacing w:before="0" w:after="0"/>
        <w:jc w:val="start"/>
        <w:rPr>
          <w:rFonts w:ascii="Liberation Serif" w:hAnsi="Liberation Serif"/>
          <w:b w:val="false"/>
          <w:bCs w:val="false"/>
          <w:i/>
          <w:i/>
          <w:iCs/>
          <w:sz w:val="24"/>
          <w:szCs w:val="24"/>
        </w:rPr>
      </w:pPr>
      <w:r>
        <w:rPr>
          <w:b w:val="false"/>
          <w:bCs w:val="false"/>
          <w:i w:val="false"/>
          <w:iCs w:val="false"/>
          <w:sz w:val="24"/>
          <w:szCs w:val="24"/>
        </w:rPr>
        <w:t xml:space="preserve">I also want to thank my singing teacher, Ed Staunton, </w:t>
      </w:r>
      <w:r>
        <w:rPr>
          <w:b w:val="false"/>
          <w:bCs w:val="false"/>
          <w:i w:val="false"/>
          <w:iCs w:val="false"/>
          <w:sz w:val="24"/>
          <w:szCs w:val="24"/>
        </w:rPr>
        <w:t xml:space="preserve">for his </w:t>
      </w:r>
      <w:r>
        <w:rPr>
          <w:b w:val="false"/>
          <w:bCs w:val="false"/>
          <w:i w:val="false"/>
          <w:iCs w:val="false"/>
          <w:sz w:val="24"/>
          <w:szCs w:val="24"/>
        </w:rPr>
        <w:t xml:space="preserve">continuing </w:t>
      </w:r>
      <w:r>
        <w:rPr>
          <w:b w:val="false"/>
          <w:bCs w:val="false"/>
          <w:i w:val="false"/>
          <w:iCs w:val="false"/>
          <w:sz w:val="24"/>
          <w:szCs w:val="24"/>
        </w:rPr>
        <w:t xml:space="preserve">incisive help and </w:t>
      </w:r>
      <w:r>
        <w:rPr>
          <w:b w:val="false"/>
          <w:bCs w:val="false"/>
          <w:i w:val="false"/>
          <w:iCs w:val="false"/>
          <w:sz w:val="24"/>
          <w:szCs w:val="24"/>
        </w:rPr>
        <w:t>unstinting</w:t>
      </w:r>
      <w:r>
        <w:rPr>
          <w:b w:val="false"/>
          <w:bCs w:val="false"/>
          <w:i w:val="false"/>
          <w:iCs w:val="false"/>
          <w:sz w:val="24"/>
          <w:szCs w:val="24"/>
        </w:rPr>
        <w:t xml:space="preserve"> encouragement.</w:t>
      </w:r>
    </w:p>
    <w:p>
      <w:pPr>
        <w:pStyle w:val="Normal"/>
        <w:bidi w:val="0"/>
        <w:spacing w:before="0" w:after="0"/>
        <w:jc w:val="start"/>
        <w:rPr>
          <w:i w:val="false"/>
          <w:i w:val="false"/>
          <w:iCs w:val="false"/>
        </w:rPr>
      </w:pPr>
      <w:r>
        <w:rPr>
          <w:b w:val="false"/>
          <w:bCs w:val="false"/>
          <w:i/>
          <w:iCs/>
          <w:sz w:val="24"/>
          <w:szCs w:val="24"/>
        </w:rPr>
      </w:r>
    </w:p>
    <w:p>
      <w:pPr>
        <w:pStyle w:val="Normal"/>
        <w:bidi w:val="0"/>
        <w:spacing w:before="0" w:after="0"/>
        <w:jc w:val="start"/>
        <w:rPr>
          <w:rFonts w:ascii="Liberation Serif" w:hAnsi="Liberation Serif"/>
          <w:b w:val="false"/>
          <w:bCs w:val="false"/>
          <w:i/>
          <w:i/>
          <w:iCs/>
          <w:sz w:val="24"/>
          <w:szCs w:val="24"/>
        </w:rPr>
      </w:pPr>
      <w:r>
        <w:rPr>
          <w:b w:val="false"/>
          <w:bCs w:val="false"/>
          <w:i w:val="false"/>
          <w:iCs w:val="false"/>
          <w:sz w:val="24"/>
          <w:szCs w:val="24"/>
        </w:rPr>
        <w:t xml:space="preserve">And Mehmet Ergen for casting me as Rev. Salvation </w:t>
      </w:r>
      <w:r>
        <w:rPr>
          <w:b w:val="false"/>
          <w:bCs w:val="false"/>
          <w:i w:val="false"/>
          <w:iCs w:val="false"/>
          <w:sz w:val="24"/>
          <w:szCs w:val="24"/>
        </w:rPr>
        <w:t>in</w:t>
      </w:r>
      <w:r>
        <w:rPr>
          <w:b w:val="false"/>
          <w:bCs w:val="false"/>
          <w:i/>
          <w:iCs/>
          <w:sz w:val="24"/>
          <w:szCs w:val="24"/>
        </w:rPr>
        <w:t xml:space="preserve"> The Cradle Will Rock</w:t>
      </w:r>
      <w:r>
        <w:rPr>
          <w:b w:val="false"/>
          <w:bCs w:val="false"/>
          <w:i w:val="false"/>
          <w:iCs w:val="false"/>
          <w:sz w:val="24"/>
          <w:szCs w:val="24"/>
        </w:rPr>
        <w:t xml:space="preserve"> in 2010</w:t>
      </w:r>
      <w:r>
        <w:rPr>
          <w:b w:val="false"/>
          <w:bCs w:val="false"/>
          <w:i/>
          <w:iCs/>
          <w:sz w:val="24"/>
          <w:szCs w:val="24"/>
        </w:rPr>
        <w:t xml:space="preserve"> </w:t>
      </w:r>
      <w:r>
        <w:rPr>
          <w:b w:val="false"/>
          <w:bCs w:val="false"/>
          <w:i w:val="false"/>
          <w:iCs w:val="false"/>
          <w:sz w:val="24"/>
          <w:szCs w:val="24"/>
        </w:rPr>
        <w:t xml:space="preserve">at the Arcola Theatre, </w:t>
      </w:r>
      <w:r>
        <w:rPr>
          <w:b w:val="false"/>
          <w:bCs w:val="false"/>
          <w:i w:val="false"/>
          <w:iCs w:val="false"/>
          <w:sz w:val="24"/>
          <w:szCs w:val="24"/>
        </w:rPr>
        <w:t xml:space="preserve">and fellow cast member Hemi Yeroham for giving me </w:t>
      </w:r>
      <w:r>
        <w:rPr>
          <w:b w:val="false"/>
          <w:bCs w:val="false"/>
          <w:i w:val="false"/>
          <w:iCs w:val="false"/>
          <w:sz w:val="24"/>
          <w:szCs w:val="24"/>
        </w:rPr>
        <w:t>a copy of</w:t>
      </w:r>
      <w:r>
        <w:rPr>
          <w:b w:val="false"/>
          <w:bCs w:val="false"/>
          <w:i w:val="false"/>
          <w:iCs w:val="false"/>
          <w:sz w:val="24"/>
          <w:szCs w:val="24"/>
        </w:rPr>
        <w:t xml:space="preserve"> </w:t>
      </w:r>
      <w:r>
        <w:rPr>
          <w:b w:val="false"/>
          <w:bCs w:val="false"/>
          <w:i/>
          <w:iCs/>
          <w:sz w:val="24"/>
          <w:szCs w:val="24"/>
        </w:rPr>
        <w:t>Mark the Music</w:t>
      </w:r>
      <w:r>
        <w:rPr>
          <w:b w:val="false"/>
          <w:bCs w:val="false"/>
          <w:i w:val="false"/>
          <w:iCs w:val="false"/>
          <w:sz w:val="24"/>
          <w:szCs w:val="24"/>
        </w:rPr>
        <w:t>, whic</w:t>
      </w:r>
      <w:r>
        <w:rPr>
          <w:b w:val="false"/>
          <w:bCs w:val="false"/>
          <w:i w:val="false"/>
          <w:iCs w:val="false"/>
          <w:sz w:val="24"/>
          <w:szCs w:val="24"/>
        </w:rPr>
        <w:t>h started all this</w:t>
      </w:r>
      <w:r>
        <w:rPr>
          <w:b w:val="false"/>
          <w:bCs w:val="false"/>
          <w:i w:val="false"/>
          <w:iCs w:val="false"/>
          <w:sz w:val="24"/>
          <w:szCs w:val="24"/>
        </w:rPr>
        <w:t>.</w:t>
      </w:r>
    </w:p>
    <w:p>
      <w:pPr>
        <w:pStyle w:val="Normal"/>
        <w:bidi w:val="0"/>
        <w:spacing w:before="0" w:after="0"/>
        <w:jc w:val="start"/>
        <w:rPr>
          <w:i w:val="false"/>
          <w:i w:val="false"/>
          <w:iCs w:val="false"/>
        </w:rPr>
      </w:pPr>
      <w:r>
        <w:rPr>
          <w:b w:val="false"/>
          <w:bCs w:val="false"/>
          <w:i/>
          <w:iCs/>
          <w:sz w:val="24"/>
          <w:szCs w:val="24"/>
        </w:rPr>
      </w:r>
    </w:p>
    <w:p>
      <w:pPr>
        <w:pStyle w:val="Normal"/>
        <w:bidi w:val="0"/>
        <w:spacing w:before="0" w:after="0"/>
        <w:jc w:val="start"/>
        <w:rPr>
          <w:rFonts w:ascii="Liberation Serif" w:hAnsi="Liberation Serif"/>
          <w:b w:val="false"/>
          <w:bCs w:val="false"/>
          <w:i/>
          <w:i/>
          <w:iCs/>
          <w:sz w:val="24"/>
          <w:szCs w:val="24"/>
        </w:rPr>
      </w:pPr>
      <w:r>
        <w:rPr>
          <w:b w:val="false"/>
          <w:bCs w:val="false"/>
          <w:i w:val="false"/>
          <w:iCs w:val="false"/>
          <w:sz w:val="24"/>
          <w:szCs w:val="24"/>
        </w:rPr>
        <w:t xml:space="preserve">And Pinder Pannu. </w:t>
      </w:r>
      <w:r>
        <w:rPr>
          <w:b w:val="false"/>
          <w:bCs w:val="false"/>
          <w:i w:val="false"/>
          <w:iCs w:val="false"/>
          <w:sz w:val="24"/>
          <w:szCs w:val="24"/>
        </w:rPr>
        <w:t>A</w:t>
      </w:r>
      <w:r>
        <w:rPr>
          <w:b w:val="false"/>
          <w:bCs w:val="false"/>
          <w:i w:val="false"/>
          <w:iCs w:val="false"/>
          <w:sz w:val="24"/>
          <w:szCs w:val="24"/>
        </w:rPr>
        <w:t xml:space="preserve">nd Leah Thorn. </w:t>
      </w:r>
      <w:r>
        <w:rPr>
          <w:b w:val="false"/>
          <w:bCs w:val="false"/>
          <w:i w:val="false"/>
          <w:iCs w:val="false"/>
          <w:sz w:val="24"/>
          <w:szCs w:val="24"/>
        </w:rPr>
        <w:t>T</w:t>
      </w:r>
      <w:r>
        <w:rPr>
          <w:b w:val="false"/>
          <w:bCs w:val="false"/>
          <w:i w:val="false"/>
          <w:iCs w:val="false"/>
          <w:sz w:val="24"/>
          <w:szCs w:val="24"/>
        </w:rPr>
        <w:t xml:space="preserve">hey </w:t>
      </w:r>
      <w:r>
        <w:rPr>
          <w:b w:val="false"/>
          <w:bCs w:val="false"/>
          <w:i w:val="false"/>
          <w:iCs w:val="false"/>
          <w:sz w:val="24"/>
          <w:szCs w:val="24"/>
        </w:rPr>
        <w:t>each</w:t>
      </w:r>
      <w:r>
        <w:rPr>
          <w:b w:val="false"/>
          <w:bCs w:val="false"/>
          <w:i w:val="false"/>
          <w:iCs w:val="false"/>
          <w:sz w:val="24"/>
          <w:szCs w:val="24"/>
        </w:rPr>
        <w:t xml:space="preserve"> know why.</w:t>
      </w:r>
    </w:p>
    <w:p>
      <w:pPr>
        <w:pStyle w:val="Normal"/>
        <w:bidi w:val="0"/>
        <w:spacing w:before="0" w:after="0"/>
        <w:jc w:val="start"/>
        <w:rPr>
          <w:rFonts w:ascii="Liberation Serif" w:hAnsi="Liberation Serif"/>
          <w:b w:val="false"/>
          <w:bCs w:val="false"/>
          <w:i w:val="false"/>
          <w:i w:val="false"/>
          <w:iCs w:val="false"/>
          <w:sz w:val="24"/>
          <w:szCs w:val="24"/>
        </w:rPr>
      </w:pPr>
      <w:r>
        <w:rPr>
          <w:b w:val="false"/>
          <w:bCs w:val="false"/>
          <w:i w:val="false"/>
          <w:iCs w:val="false"/>
          <w:sz w:val="24"/>
          <w:szCs w:val="24"/>
        </w:rPr>
      </w:r>
    </w:p>
    <w:p>
      <w:pPr>
        <w:pStyle w:val="Normal"/>
        <w:bidi w:val="0"/>
        <w:spacing w:before="0" w:after="0"/>
        <w:jc w:val="start"/>
        <w:rPr>
          <w:rFonts w:ascii="Liberation Serif" w:hAnsi="Liberation Serif"/>
          <w:b w:val="false"/>
          <w:bCs w:val="false"/>
          <w:i w:val="false"/>
          <w:i w:val="false"/>
          <w:iCs w:val="false"/>
          <w:sz w:val="24"/>
          <w:szCs w:val="24"/>
        </w:rPr>
      </w:pPr>
      <w:r>
        <w:rPr>
          <w:b w:val="false"/>
          <w:bCs w:val="false"/>
          <w:i w:val="false"/>
          <w:iCs w:val="false"/>
          <w:sz w:val="24"/>
          <w:szCs w:val="24"/>
        </w:rPr>
      </w:r>
    </w:p>
    <w:p>
      <w:pPr>
        <w:pStyle w:val="Normal"/>
        <w:bidi w:val="0"/>
        <w:spacing w:before="0" w:after="0"/>
        <w:jc w:val="start"/>
        <w:rPr>
          <w:rFonts w:ascii="Liberation Serif" w:hAnsi="Liberation Serif"/>
          <w:b w:val="false"/>
          <w:bCs w:val="false"/>
          <w:i w:val="false"/>
          <w:i w:val="false"/>
          <w:iCs w:val="false"/>
          <w:sz w:val="24"/>
          <w:szCs w:val="24"/>
          <w:u w:val="single"/>
        </w:rPr>
      </w:pPr>
      <w:r>
        <w:rPr>
          <w:b w:val="false"/>
          <w:bCs w:val="false"/>
          <w:i w:val="false"/>
          <w:iCs w:val="false"/>
          <w:sz w:val="24"/>
          <w:szCs w:val="24"/>
          <w:u w:val="single"/>
        </w:rPr>
        <w:t>Acknowledgments of resources used:</w:t>
      </w:r>
    </w:p>
    <w:p>
      <w:pPr>
        <w:pStyle w:val="Normal"/>
        <w:bidi w:val="0"/>
        <w:spacing w:before="0" w:after="0"/>
        <w:jc w:val="start"/>
        <w:rPr>
          <w:rFonts w:ascii="Liberation Serif" w:hAnsi="Liberation Serif"/>
          <w:b w:val="false"/>
          <w:bCs w:val="false"/>
          <w:i/>
          <w:i/>
          <w:iCs/>
          <w:sz w:val="24"/>
          <w:szCs w:val="24"/>
        </w:rPr>
      </w:pPr>
      <w:r>
        <w:rPr>
          <w:b w:val="false"/>
          <w:bCs w:val="false"/>
          <w:i/>
          <w:iCs/>
          <w:sz w:val="24"/>
          <w:szCs w:val="24"/>
        </w:rPr>
        <w:t>The Marc Blitzstein Songbook vols 1-3</w:t>
      </w:r>
    </w:p>
    <w:p>
      <w:pPr>
        <w:pStyle w:val="Normal"/>
        <w:bidi w:val="0"/>
        <w:spacing w:before="0" w:after="0"/>
        <w:jc w:val="start"/>
        <w:rPr>
          <w:rFonts w:ascii="Liberation Serif" w:hAnsi="Liberation Serif"/>
          <w:b w:val="false"/>
          <w:bCs w:val="false"/>
          <w:i/>
          <w:i/>
          <w:iCs/>
          <w:sz w:val="24"/>
          <w:szCs w:val="24"/>
        </w:rPr>
      </w:pPr>
      <w:r>
        <w:rPr>
          <w:b w:val="false"/>
          <w:bCs w:val="false"/>
          <w:i w:val="false"/>
          <w:iCs w:val="false"/>
          <w:sz w:val="24"/>
          <w:szCs w:val="24"/>
        </w:rPr>
        <w:t xml:space="preserve">ed. Leonard Lehrman, </w:t>
      </w:r>
      <w:r>
        <w:rPr>
          <w:b w:val="false"/>
          <w:bCs w:val="false"/>
          <w:i/>
          <w:iCs/>
          <w:sz w:val="24"/>
          <w:szCs w:val="24"/>
        </w:rPr>
        <w:t>Boosey &amp; Hawkes</w:t>
      </w:r>
      <w:r>
        <w:rPr>
          <w:b w:val="false"/>
          <w:bCs w:val="false"/>
          <w:i w:val="false"/>
          <w:iCs w:val="false"/>
          <w:sz w:val="24"/>
          <w:szCs w:val="24"/>
        </w:rPr>
        <w:t>, 1999-2003</w:t>
      </w:r>
    </w:p>
    <w:p>
      <w:pPr>
        <w:pStyle w:val="Normal"/>
        <w:bidi w:val="0"/>
        <w:spacing w:before="170" w:after="0"/>
        <w:jc w:val="start"/>
        <w:rPr>
          <w:rFonts w:ascii="Liberation Serif" w:hAnsi="Liberation Serif"/>
          <w:b w:val="false"/>
          <w:bCs w:val="false"/>
          <w:i/>
          <w:i/>
          <w:iCs/>
          <w:sz w:val="24"/>
          <w:szCs w:val="24"/>
        </w:rPr>
      </w:pPr>
      <w:r>
        <w:rPr>
          <w:b w:val="false"/>
          <w:bCs w:val="false"/>
          <w:i/>
          <w:iCs/>
          <w:sz w:val="24"/>
          <w:szCs w:val="24"/>
        </w:rPr>
        <w:t>Mark the Music – The Life and Work of Marc Blitzstein</w:t>
      </w:r>
    </w:p>
    <w:p>
      <w:pPr>
        <w:pStyle w:val="Normal"/>
        <w:bidi w:val="0"/>
        <w:spacing w:before="0" w:after="0"/>
        <w:jc w:val="start"/>
        <w:rPr>
          <w:rFonts w:ascii="Liberation Serif" w:hAnsi="Liberation Serif"/>
          <w:b w:val="false"/>
          <w:bCs w:val="false"/>
          <w:i/>
          <w:i/>
          <w:iCs/>
          <w:sz w:val="24"/>
          <w:szCs w:val="24"/>
        </w:rPr>
      </w:pPr>
      <w:r>
        <w:rPr>
          <w:b w:val="false"/>
          <w:bCs w:val="false"/>
          <w:i w:val="false"/>
          <w:iCs w:val="false"/>
          <w:sz w:val="24"/>
          <w:szCs w:val="24"/>
        </w:rPr>
        <w:t xml:space="preserve">Eric A. Gordon, </w:t>
      </w:r>
      <w:r>
        <w:rPr>
          <w:b w:val="false"/>
          <w:bCs w:val="false"/>
          <w:i/>
          <w:iCs/>
          <w:sz w:val="24"/>
          <w:szCs w:val="24"/>
        </w:rPr>
        <w:t>St Martin’s Press</w:t>
      </w:r>
      <w:r>
        <w:rPr>
          <w:b w:val="false"/>
          <w:bCs w:val="false"/>
          <w:i w:val="false"/>
          <w:iCs w:val="false"/>
          <w:sz w:val="24"/>
          <w:szCs w:val="24"/>
        </w:rPr>
        <w:t>, 1989</w:t>
      </w:r>
    </w:p>
    <w:p>
      <w:pPr>
        <w:pStyle w:val="Normal"/>
        <w:bidi w:val="0"/>
        <w:spacing w:before="170" w:after="0"/>
        <w:jc w:val="start"/>
        <w:rPr>
          <w:rFonts w:ascii="Liberation Serif" w:hAnsi="Liberation Serif"/>
          <w:b w:val="false"/>
          <w:bCs w:val="false"/>
          <w:i/>
          <w:i/>
          <w:iCs/>
          <w:sz w:val="24"/>
          <w:szCs w:val="24"/>
        </w:rPr>
      </w:pPr>
      <w:r>
        <w:rPr>
          <w:b w:val="false"/>
          <w:bCs w:val="false"/>
          <w:i/>
          <w:iCs/>
          <w:sz w:val="24"/>
          <w:szCs w:val="24"/>
        </w:rPr>
        <w:t>Marc Blitzstein – His Life, His Work, His World</w:t>
      </w:r>
    </w:p>
    <w:p>
      <w:pPr>
        <w:pStyle w:val="Normal"/>
        <w:bidi w:val="0"/>
        <w:spacing w:before="0" w:after="0"/>
        <w:jc w:val="start"/>
        <w:rPr>
          <w:rFonts w:ascii="Liberation Serif" w:hAnsi="Liberation Serif"/>
          <w:b w:val="false"/>
          <w:bCs w:val="false"/>
          <w:i/>
          <w:i/>
          <w:iCs/>
          <w:sz w:val="24"/>
          <w:szCs w:val="24"/>
        </w:rPr>
      </w:pPr>
      <w:r>
        <w:rPr>
          <w:b w:val="false"/>
          <w:bCs w:val="false"/>
          <w:i w:val="false"/>
          <w:iCs w:val="false"/>
          <w:sz w:val="24"/>
          <w:szCs w:val="24"/>
        </w:rPr>
        <w:t xml:space="preserve">Howard Pollack, </w:t>
      </w:r>
      <w:r>
        <w:rPr>
          <w:b w:val="false"/>
          <w:bCs w:val="false"/>
          <w:i/>
          <w:iCs/>
          <w:sz w:val="24"/>
          <w:szCs w:val="24"/>
        </w:rPr>
        <w:t>OUP</w:t>
      </w:r>
      <w:r>
        <w:rPr>
          <w:b w:val="false"/>
          <w:bCs w:val="false"/>
          <w:i w:val="false"/>
          <w:iCs w:val="false"/>
          <w:sz w:val="24"/>
          <w:szCs w:val="24"/>
        </w:rPr>
        <w:t>, 2012</w:t>
      </w:r>
    </w:p>
    <w:p>
      <w:pPr>
        <w:pStyle w:val="Normal"/>
        <w:bidi w:val="0"/>
        <w:spacing w:before="170" w:after="0"/>
        <w:jc w:val="start"/>
        <w:rPr>
          <w:rFonts w:ascii="Liberation Serif" w:hAnsi="Liberation Serif"/>
          <w:b w:val="false"/>
          <w:bCs w:val="false"/>
          <w:i/>
          <w:i/>
          <w:iCs/>
          <w:sz w:val="24"/>
          <w:szCs w:val="24"/>
        </w:rPr>
      </w:pPr>
      <w:r>
        <w:rPr>
          <w:b w:val="false"/>
          <w:bCs w:val="false"/>
          <w:i w:val="false"/>
          <w:iCs w:val="false"/>
          <w:sz w:val="24"/>
          <w:szCs w:val="24"/>
        </w:rPr>
        <w:t xml:space="preserve">The Official Marc Blitzstein Website  </w:t>
      </w:r>
      <w:hyperlink r:id="rId2">
        <w:r>
          <w:rPr>
            <w:rStyle w:val="Hyperlink"/>
            <w:b w:val="false"/>
            <w:bCs w:val="false"/>
            <w:i w:val="false"/>
            <w:iCs w:val="false"/>
            <w:sz w:val="24"/>
            <w:szCs w:val="24"/>
          </w:rPr>
          <w:t>http://marc-blitzstein.org</w:t>
        </w:r>
      </w:hyperlink>
      <w:r>
        <w:rPr>
          <w:b w:val="false"/>
          <w:bCs w:val="false"/>
          <w:i w:val="false"/>
          <w:iCs w:val="false"/>
          <w:sz w:val="24"/>
          <w:szCs w:val="24"/>
        </w:rPr>
        <w:t xml:space="preserve"> </w:t>
      </w:r>
    </w:p>
    <w:p>
      <w:pPr>
        <w:pStyle w:val="Normal"/>
        <w:bidi w:val="0"/>
        <w:spacing w:before="283" w:after="0"/>
        <w:jc w:val="start"/>
        <w:rPr>
          <w:rFonts w:ascii="Liberation Serif" w:hAnsi="Liberation Serif"/>
          <w:b w:val="false"/>
          <w:bCs w:val="false"/>
          <w:i/>
          <w:i/>
          <w:iCs/>
          <w:sz w:val="24"/>
          <w:szCs w:val="24"/>
        </w:rPr>
      </w:pPr>
      <w:r>
        <w:rPr>
          <w:b w:val="false"/>
          <w:bCs w:val="false"/>
          <w:i w:val="false"/>
          <w:iCs w:val="false"/>
          <w:sz w:val="24"/>
          <w:szCs w:val="24"/>
        </w:rPr>
        <w:t xml:space="preserve">There are </w:t>
      </w:r>
      <w:r>
        <w:rPr>
          <w:b w:val="false"/>
          <w:bCs w:val="false"/>
          <w:i w:val="false"/>
          <w:iCs w:val="false"/>
          <w:sz w:val="24"/>
          <w:szCs w:val="24"/>
        </w:rPr>
        <w:t xml:space="preserve">some </w:t>
      </w:r>
      <w:r>
        <w:rPr>
          <w:b w:val="false"/>
          <w:bCs w:val="false"/>
          <w:i w:val="false"/>
          <w:iCs w:val="false"/>
          <w:sz w:val="24"/>
          <w:szCs w:val="24"/>
        </w:rPr>
        <w:t>recordings and</w:t>
      </w:r>
      <w:r>
        <w:rPr>
          <w:b w:val="false"/>
          <w:bCs w:val="false"/>
          <w:i w:val="false"/>
          <w:iCs w:val="false"/>
          <w:sz w:val="24"/>
          <w:szCs w:val="24"/>
        </w:rPr>
        <w:t xml:space="preserve"> information </w:t>
      </w:r>
      <w:r>
        <w:rPr>
          <w:b w:val="false"/>
          <w:bCs w:val="false"/>
          <w:i w:val="false"/>
          <w:iCs w:val="false"/>
          <w:sz w:val="24"/>
          <w:szCs w:val="24"/>
        </w:rPr>
        <w:t>in the public domain</w:t>
      </w:r>
      <w:r>
        <w:rPr>
          <w:b w:val="false"/>
          <w:bCs w:val="false"/>
          <w:i w:val="false"/>
          <w:iCs w:val="false"/>
          <w:sz w:val="24"/>
          <w:szCs w:val="24"/>
        </w:rPr>
        <w:t xml:space="preserve"> on the internet.  There are some recordings available for purchase.</w:t>
      </w:r>
    </w:p>
    <w:p>
      <w:pPr>
        <w:pStyle w:val="Normal"/>
        <w:bidi w:val="0"/>
        <w:spacing w:before="170" w:after="0"/>
        <w:jc w:val="start"/>
        <w:rPr>
          <w:rFonts w:ascii="Liberation Serif" w:hAnsi="Liberation Serif"/>
          <w:b w:val="false"/>
          <w:bCs w:val="false"/>
          <w:i/>
          <w:i/>
          <w:iCs/>
          <w:sz w:val="24"/>
          <w:szCs w:val="24"/>
        </w:rPr>
      </w:pPr>
      <w:r>
        <w:rPr>
          <w:b w:val="false"/>
          <w:bCs w:val="false"/>
          <w:i w:val="false"/>
          <w:iCs w:val="false"/>
          <w:sz w:val="24"/>
          <w:szCs w:val="24"/>
        </w:rPr>
        <w:t xml:space="preserve">Marc Blitzstein’s papers are held by the Wisconsin Historical Society at the Wisconsin Center for Film and Theater Research, University of Wisconsin, Madison, </w:t>
      </w:r>
      <w:r>
        <w:rPr>
          <w:b w:val="false"/>
          <w:bCs w:val="false"/>
          <w:i w:val="false"/>
          <w:iCs w:val="false"/>
          <w:sz w:val="24"/>
          <w:szCs w:val="24"/>
        </w:rPr>
        <w:t>Winsconsin, USA</w:t>
      </w:r>
    </w:p>
    <w:p>
      <w:pPr>
        <w:pStyle w:val="Normal"/>
        <w:bidi w:val="0"/>
        <w:spacing w:before="0" w:after="0"/>
        <w:jc w:val="start"/>
        <w:rPr>
          <w:i w:val="false"/>
          <w:i w:val="false"/>
          <w:iCs w:val="false"/>
        </w:rPr>
      </w:pPr>
      <w:r>
        <w:rPr>
          <w:b w:val="false"/>
          <w:bCs w:val="false"/>
          <w:i/>
          <w:iCs/>
          <w:sz w:val="24"/>
          <w:szCs w:val="24"/>
        </w:rPr>
      </w:r>
    </w:p>
    <w:p>
      <w:pPr>
        <w:pStyle w:val="Normal"/>
        <w:bidi w:val="0"/>
        <w:spacing w:before="0" w:after="0"/>
        <w:jc w:val="start"/>
        <w:rPr>
          <w:i w:val="false"/>
          <w:i w:val="false"/>
          <w:iCs w:val="false"/>
        </w:rPr>
      </w:pPr>
      <w:r>
        <w:rPr>
          <w:b w:val="false"/>
          <w:bCs w:val="false"/>
          <w:i/>
          <w:iCs/>
          <w:sz w:val="24"/>
          <w:szCs w:val="24"/>
        </w:rPr>
      </w:r>
    </w:p>
    <w:p>
      <w:pPr>
        <w:pStyle w:val="Normal"/>
        <w:bidi w:val="0"/>
        <w:spacing w:before="0" w:after="0"/>
        <w:jc w:val="start"/>
        <w:rPr>
          <w:rFonts w:ascii="Liberation Serif" w:hAnsi="Liberation Serif"/>
          <w:b w:val="false"/>
          <w:bCs w:val="false"/>
          <w:i/>
          <w:i/>
          <w:iCs/>
          <w:sz w:val="24"/>
          <w:szCs w:val="24"/>
        </w:rPr>
      </w:pPr>
      <w:r>
        <w:rPr>
          <w:b w:val="false"/>
          <w:bCs w:val="false"/>
          <w:i w:val="false"/>
          <w:iCs w:val="false"/>
          <w:sz w:val="24"/>
          <w:szCs w:val="24"/>
        </w:rPr>
        <w:t xml:space="preserve">You can contact </w:t>
      </w:r>
      <w:r>
        <w:rPr>
          <w:b w:val="false"/>
          <w:bCs w:val="false"/>
          <w:i w:val="false"/>
          <w:iCs w:val="false"/>
          <w:sz w:val="24"/>
          <w:szCs w:val="24"/>
        </w:rPr>
        <w:t>me</w:t>
      </w:r>
      <w:r>
        <w:rPr>
          <w:b w:val="false"/>
          <w:bCs w:val="false"/>
          <w:i w:val="false"/>
          <w:iCs w:val="false"/>
          <w:sz w:val="24"/>
          <w:szCs w:val="24"/>
        </w:rPr>
        <w:t xml:space="preserve"> at </w:t>
      </w:r>
      <w:hyperlink r:id="rId3">
        <w:r>
          <w:rPr>
            <w:rStyle w:val="Hyperlink"/>
            <w:b w:val="false"/>
            <w:bCs w:val="false"/>
            <w:i w:val="false"/>
            <w:iCs w:val="false"/>
            <w:sz w:val="24"/>
            <w:szCs w:val="24"/>
          </w:rPr>
          <w:t>rsamson@phonecoop.coop</w:t>
        </w:r>
      </w:hyperlink>
      <w:r>
        <w:rPr>
          <w:b w:val="false"/>
          <w:bCs w:val="false"/>
          <w:i w:val="false"/>
          <w:iCs w:val="false"/>
          <w:sz w:val="24"/>
          <w:szCs w:val="24"/>
        </w:rPr>
        <w:t xml:space="preserve"> </w:t>
      </w:r>
    </w:p>
    <w:p>
      <w:pPr>
        <w:pStyle w:val="Normal"/>
        <w:bidi w:val="0"/>
        <w:jc w:val="start"/>
        <w:rPr>
          <w:rFonts w:ascii="Liberation Serif" w:hAnsi="Liberation Serif"/>
          <w:b/>
          <w:bCs/>
          <w:sz w:val="48"/>
          <w:szCs w:val="48"/>
        </w:rPr>
      </w:pPr>
      <w:r>
        <w:rPr>
          <w:b/>
          <w:bCs/>
          <w:sz w:val="48"/>
          <w:szCs w:val="48"/>
        </w:rPr>
        <w:t>Marc Blitzstein (1905-1964):</w:t>
      </w:r>
    </w:p>
    <w:p>
      <w:pPr>
        <w:pStyle w:val="Normal"/>
        <w:bidi w:val="0"/>
        <w:jc w:val="start"/>
        <w:rPr>
          <w:rFonts w:ascii="Liberation Serif" w:hAnsi="Liberation Serif"/>
          <w:b/>
          <w:bCs/>
          <w:sz w:val="48"/>
          <w:szCs w:val="48"/>
        </w:rPr>
      </w:pPr>
      <w:r>
        <w:rPr>
          <w:b/>
          <w:bCs/>
          <w:sz w:val="48"/>
          <w:szCs w:val="48"/>
        </w:rPr>
        <w:t>composer and lyricist</w:t>
      </w:r>
    </w:p>
    <w:p>
      <w:pPr>
        <w:pStyle w:val="Normal"/>
        <w:bidi w:val="0"/>
        <w:jc w:val="start"/>
        <w:rPr>
          <w:rFonts w:ascii="Liberation Serif" w:hAnsi="Liberation Serif"/>
          <w:b/>
          <w:bCs/>
          <w:sz w:val="24"/>
          <w:szCs w:val="24"/>
        </w:rPr>
      </w:pPr>
      <w:r>
        <w:rPr>
          <w:b/>
          <w:bCs/>
          <w:sz w:val="24"/>
          <w:szCs w:val="24"/>
        </w:rPr>
      </w:r>
    </w:p>
    <w:p>
      <w:pPr>
        <w:pStyle w:val="Normal"/>
        <w:bidi w:val="0"/>
        <w:jc w:val="start"/>
        <w:rPr>
          <w:rFonts w:ascii="Liberation Serif" w:hAnsi="Liberation Serif"/>
          <w:b w:val="false"/>
          <w:bCs w:val="false"/>
          <w:sz w:val="32"/>
          <w:szCs w:val="32"/>
        </w:rPr>
      </w:pPr>
      <w:r>
        <w:rPr>
          <w:b w:val="false"/>
          <w:bCs w:val="false"/>
          <w:sz w:val="32"/>
          <w:szCs w:val="32"/>
        </w:rPr>
        <w:t>Limmud Festival 2024</w:t>
      </w:r>
    </w:p>
    <w:p>
      <w:pPr>
        <w:pStyle w:val="Normal"/>
        <w:bidi w:val="0"/>
        <w:jc w:val="start"/>
        <w:rPr>
          <w:rFonts w:ascii="Liberation Serif" w:hAnsi="Liberation Serif"/>
          <w:b/>
          <w:bCs/>
          <w:sz w:val="36"/>
          <w:szCs w:val="36"/>
        </w:rPr>
      </w:pPr>
      <w:r>
        <w:rPr>
          <w:b/>
          <w:bCs/>
          <w:sz w:val="36"/>
          <w:szCs w:val="36"/>
        </w:rPr>
      </w:r>
    </w:p>
    <w:p>
      <w:pPr>
        <w:pStyle w:val="Normal"/>
        <w:bidi w:val="0"/>
        <w:jc w:val="start"/>
        <w:rPr>
          <w:rFonts w:ascii="Liberation Serif" w:hAnsi="Liberation Serif"/>
          <w:b/>
          <w:bCs/>
          <w:sz w:val="36"/>
          <w:szCs w:val="36"/>
        </w:rPr>
      </w:pPr>
      <w:r>
        <w:rPr>
          <w:b/>
          <w:bCs/>
          <w:sz w:val="36"/>
          <w:szCs w:val="36"/>
        </w:rPr>
      </w:r>
    </w:p>
    <w:p>
      <w:pPr>
        <w:pStyle w:val="Normal"/>
        <w:bidi w:val="0"/>
        <w:jc w:val="start"/>
        <w:rPr>
          <w:rFonts w:ascii="Liberation Serif" w:hAnsi="Liberation Serif"/>
          <w:b/>
          <w:bCs/>
          <w:sz w:val="36"/>
          <w:szCs w:val="36"/>
        </w:rPr>
      </w:pPr>
      <w:r>
        <w:rPr>
          <w:b/>
          <w:bCs/>
          <w:sz w:val="36"/>
          <w:szCs w:val="36"/>
        </w:rPr>
      </w:r>
    </w:p>
    <w:p>
      <w:pPr>
        <w:pStyle w:val="Normal"/>
        <w:bidi w:val="0"/>
        <w:jc w:val="start"/>
        <w:rPr>
          <w:rFonts w:ascii="Liberation Serif" w:hAnsi="Liberation Serif"/>
          <w:b/>
          <w:bCs/>
          <w:sz w:val="36"/>
          <w:szCs w:val="36"/>
        </w:rPr>
      </w:pPr>
      <w:r>
        <w:rPr>
          <w:b/>
          <w:bCs/>
          <w:sz w:val="36"/>
          <w:szCs w:val="36"/>
        </w:rPr>
      </w:r>
    </w:p>
    <w:p>
      <w:pPr>
        <w:pStyle w:val="Normal"/>
        <w:bidi w:val="0"/>
        <w:jc w:val="start"/>
        <w:rPr>
          <w:rFonts w:ascii="Liberation Serif" w:hAnsi="Liberation Serif"/>
          <w:b/>
          <w:bCs/>
          <w:sz w:val="36"/>
          <w:szCs w:val="36"/>
        </w:rPr>
      </w:pPr>
      <w:r>
        <w:rPr>
          <w:b/>
          <w:bCs/>
          <w:sz w:val="36"/>
          <w:szCs w:val="36"/>
        </w:rPr>
        <w:t xml:space="preserve">Robin Samson – </w:t>
      </w:r>
      <w:r>
        <w:rPr>
          <w:b/>
          <w:bCs/>
          <w:sz w:val="36"/>
          <w:szCs w:val="36"/>
        </w:rPr>
        <w:t xml:space="preserve">presenter, </w:t>
      </w:r>
      <w:r>
        <w:rPr>
          <w:b/>
          <w:bCs/>
          <w:sz w:val="36"/>
          <w:szCs w:val="36"/>
        </w:rPr>
        <w:t>actor-</w:t>
      </w:r>
      <w:r>
        <w:rPr>
          <w:b/>
          <w:bCs/>
          <w:sz w:val="36"/>
          <w:szCs w:val="36"/>
        </w:rPr>
        <w:t>singer</w:t>
      </w:r>
    </w:p>
    <w:p>
      <w:pPr>
        <w:pStyle w:val="Normal"/>
        <w:bidi w:val="0"/>
        <w:jc w:val="start"/>
        <w:rPr>
          <w:rFonts w:ascii="Liberation Serif" w:hAnsi="Liberation Serif"/>
          <w:b/>
          <w:bCs/>
          <w:sz w:val="36"/>
          <w:szCs w:val="36"/>
        </w:rPr>
      </w:pPr>
      <w:r>
        <w:rPr>
          <w:b/>
          <w:bCs/>
          <w:sz w:val="36"/>
          <w:szCs w:val="36"/>
        </w:rPr>
      </w:r>
    </w:p>
    <w:p>
      <w:pPr>
        <w:pStyle w:val="Normal"/>
        <w:bidi w:val="0"/>
        <w:jc w:val="start"/>
        <w:rPr>
          <w:rFonts w:ascii="Liberation Serif" w:hAnsi="Liberation Serif"/>
          <w:b/>
          <w:bCs/>
          <w:sz w:val="36"/>
          <w:szCs w:val="36"/>
        </w:rPr>
      </w:pPr>
      <w:r>
        <w:rPr>
          <w:b/>
          <w:bCs/>
          <w:sz w:val="36"/>
          <w:szCs w:val="36"/>
        </w:rPr>
        <w:t>Patrick Bridgman – piano</w:t>
      </w:r>
    </w:p>
    <w:p>
      <w:pPr>
        <w:pStyle w:val="Normal"/>
        <w:bidi w:val="0"/>
        <w:jc w:val="start"/>
        <w:rPr>
          <w:rFonts w:ascii="Liberation Serif" w:hAnsi="Liberation Serif"/>
          <w:b/>
          <w:bCs/>
          <w:sz w:val="36"/>
          <w:szCs w:val="36"/>
        </w:rPr>
      </w:pPr>
      <w:r>
        <w:rPr>
          <w:b/>
          <w:bCs/>
          <w:sz w:val="36"/>
          <w:szCs w:val="36"/>
        </w:rPr>
      </w:r>
    </w:p>
    <w:p>
      <w:pPr>
        <w:pStyle w:val="Normal"/>
        <w:bidi w:val="0"/>
        <w:jc w:val="start"/>
        <w:rPr>
          <w:rFonts w:ascii="Liberation Serif" w:hAnsi="Liberation Serif"/>
          <w:b/>
          <w:bCs/>
          <w:sz w:val="36"/>
          <w:szCs w:val="36"/>
        </w:rPr>
      </w:pPr>
      <w:r>
        <w:rPr>
          <w:b/>
          <w:bCs/>
          <w:sz w:val="36"/>
          <w:szCs w:val="36"/>
        </w:rPr>
      </w:r>
    </w:p>
    <w:p>
      <w:pPr>
        <w:pStyle w:val="Normal"/>
        <w:bidi w:val="0"/>
        <w:jc w:val="start"/>
        <w:rPr>
          <w:rFonts w:ascii="Liberation Serif" w:hAnsi="Liberation Serif"/>
          <w:b/>
          <w:bCs/>
          <w:sz w:val="36"/>
          <w:szCs w:val="36"/>
        </w:rPr>
      </w:pPr>
      <w:r>
        <w:rPr>
          <w:b/>
          <w:bCs/>
          <w:sz w:val="36"/>
          <w:szCs w:val="36"/>
        </w:rPr>
      </w:r>
    </w:p>
    <w:p>
      <w:pPr>
        <w:pStyle w:val="Normal"/>
        <w:bidi w:val="0"/>
        <w:jc w:val="start"/>
        <w:rPr>
          <w:rFonts w:ascii="Liberation Serif" w:hAnsi="Liberation Serif"/>
          <w:b/>
          <w:bCs/>
          <w:sz w:val="36"/>
          <w:szCs w:val="36"/>
        </w:rPr>
      </w:pPr>
      <w:r>
        <w:rPr>
          <w:b/>
          <w:bCs/>
          <w:sz w:val="36"/>
          <w:szCs w:val="36"/>
        </w:rPr>
      </w:r>
    </w:p>
    <w:p>
      <w:pPr>
        <w:pStyle w:val="Normal"/>
        <w:bidi w:val="0"/>
        <w:spacing w:before="0" w:after="0"/>
        <w:jc w:val="start"/>
        <w:rPr>
          <w:rFonts w:ascii="Liberation Serif" w:hAnsi="Liberation Serif"/>
          <w:b w:val="false"/>
          <w:bCs w:val="false"/>
          <w:i w:val="false"/>
          <w:i w:val="false"/>
          <w:iCs w:val="false"/>
          <w:sz w:val="24"/>
          <w:szCs w:val="24"/>
        </w:rPr>
      </w:pPr>
      <w:r>
        <w:rPr>
          <w:b w:val="false"/>
          <w:bCs w:val="false"/>
          <w:i w:val="false"/>
          <w:iCs w:val="false"/>
          <w:sz w:val="24"/>
          <w:szCs w:val="24"/>
        </w:rPr>
        <w:t>“</w:t>
      </w:r>
      <w:r>
        <w:rPr>
          <w:b w:val="false"/>
          <w:bCs w:val="false"/>
          <w:i w:val="false"/>
          <w:iCs w:val="false"/>
          <w:sz w:val="24"/>
          <w:szCs w:val="24"/>
        </w:rPr>
        <w:t>I was tremendously influenced by Marc in everything I wrote for the theater and even some things that weren’t...</w:t>
      </w:r>
    </w:p>
    <w:p>
      <w:pPr>
        <w:pStyle w:val="Normal"/>
        <w:bidi w:val="0"/>
        <w:spacing w:before="0" w:after="0"/>
        <w:jc w:val="start"/>
        <w:rPr>
          <w:i w:val="false"/>
          <w:i w:val="false"/>
          <w:iCs w:val="false"/>
        </w:rPr>
      </w:pPr>
      <w:r>
        <w:rPr>
          <w:b w:val="false"/>
          <w:bCs w:val="false"/>
          <w:sz w:val="24"/>
          <w:szCs w:val="24"/>
        </w:rPr>
      </w:r>
    </w:p>
    <w:p>
      <w:pPr>
        <w:pStyle w:val="Normal"/>
        <w:bidi w:val="0"/>
        <w:spacing w:before="0" w:after="0"/>
        <w:jc w:val="start"/>
        <w:rPr>
          <w:rFonts w:ascii="Liberation Serif" w:hAnsi="Liberation Serif"/>
          <w:b w:val="false"/>
          <w:bCs w:val="false"/>
          <w:sz w:val="24"/>
          <w:szCs w:val="24"/>
        </w:rPr>
      </w:pPr>
      <w:r>
        <w:rPr>
          <w:b w:val="false"/>
          <w:bCs w:val="false"/>
          <w:i w:val="false"/>
          <w:iCs w:val="false"/>
          <w:sz w:val="24"/>
          <w:szCs w:val="24"/>
        </w:rPr>
        <w:t>... the effect that he has had on American musical theatre is incalculable.”</w:t>
      </w:r>
      <w:r>
        <w:rPr>
          <w:b w:val="false"/>
          <w:bCs w:val="false"/>
          <w:i w:val="false"/>
          <w:iCs w:val="false"/>
          <w:sz w:val="24"/>
          <w:szCs w:val="24"/>
        </w:rPr>
        <w:tab/>
        <w:tab/>
        <w:tab/>
        <w:tab/>
        <w:tab/>
        <w:tab/>
        <w:tab/>
        <w:tab/>
        <w:tab/>
        <w:tab/>
        <w:tab/>
        <w:t xml:space="preserve">       </w:t>
        <w:tab/>
        <w:tab/>
        <w:tab/>
        <w:t xml:space="preserve">       Leonard Bernstein</w:t>
      </w:r>
    </w:p>
    <w:p>
      <w:pPr>
        <w:pStyle w:val="Normal"/>
        <w:bidi w:val="0"/>
        <w:spacing w:before="0" w:after="0"/>
        <w:jc w:val="start"/>
        <w:rPr>
          <w:i w:val="false"/>
          <w:i w:val="false"/>
          <w:iCs w:val="false"/>
        </w:rPr>
      </w:pPr>
      <w:r>
        <w:rPr>
          <w:b w:val="false"/>
          <w:bCs w:val="false"/>
          <w:sz w:val="24"/>
          <w:szCs w:val="24"/>
        </w:rPr>
      </w:r>
    </w:p>
    <w:p>
      <w:pPr>
        <w:pStyle w:val="Normal"/>
        <w:bidi w:val="0"/>
        <w:spacing w:before="0" w:after="0"/>
        <w:jc w:val="start"/>
        <w:rPr>
          <w:rFonts w:ascii="Liberation Serif" w:hAnsi="Liberation Serif"/>
          <w:b w:val="false"/>
          <w:bCs w:val="false"/>
          <w:i w:val="false"/>
          <w:i w:val="false"/>
          <w:iCs w:val="false"/>
          <w:sz w:val="24"/>
          <w:szCs w:val="24"/>
        </w:rPr>
      </w:pPr>
      <w:r>
        <w:rPr>
          <w:b w:val="false"/>
          <w:bCs w:val="false"/>
          <w:i w:val="false"/>
          <w:iCs w:val="false"/>
          <w:sz w:val="24"/>
          <w:szCs w:val="24"/>
        </w:rPr>
        <w:t>“</w:t>
      </w:r>
      <w:r>
        <w:rPr>
          <w:b w:val="false"/>
          <w:bCs w:val="false"/>
          <w:i w:val="false"/>
          <w:iCs w:val="false"/>
          <w:sz w:val="24"/>
          <w:szCs w:val="24"/>
        </w:rPr>
        <w:t>He could have written sonatas and symphonies like the rest of us. But that wasn’t interesting to him. He wanted to say something with his music, something outside the mere field of music, and that passion… to take a social attitude towards music and what it might do in the whole field of society: that was very special to him.”</w:t>
      </w:r>
    </w:p>
    <w:p>
      <w:pPr>
        <w:pStyle w:val="Normal"/>
        <w:bidi w:val="0"/>
        <w:spacing w:before="0" w:after="0"/>
        <w:jc w:val="start"/>
        <w:rPr>
          <w:rFonts w:ascii="Liberation Serif" w:hAnsi="Liberation Serif"/>
          <w:b w:val="false"/>
          <w:bCs w:val="false"/>
          <w:i w:val="false"/>
          <w:i w:val="false"/>
          <w:iCs w:val="false"/>
          <w:sz w:val="24"/>
          <w:szCs w:val="24"/>
        </w:rPr>
      </w:pPr>
      <w:r>
        <w:rPr>
          <w:b w:val="false"/>
          <w:bCs w:val="false"/>
          <w:i w:val="false"/>
          <w:iCs w:val="false"/>
          <w:sz w:val="24"/>
          <w:szCs w:val="24"/>
        </w:rPr>
        <w:tab/>
        <w:tab/>
        <w:tab/>
        <w:tab/>
        <w:tab/>
        <w:tab/>
        <w:tab/>
      </w:r>
    </w:p>
    <w:p>
      <w:pPr>
        <w:pStyle w:val="Normal"/>
        <w:bidi w:val="0"/>
        <w:spacing w:before="0" w:after="0"/>
        <w:jc w:val="start"/>
        <w:rPr>
          <w:rFonts w:ascii="Liberation Serif" w:hAnsi="Liberation Serif"/>
          <w:b w:val="false"/>
          <w:bCs w:val="false"/>
          <w:i w:val="false"/>
          <w:i w:val="false"/>
          <w:iCs w:val="false"/>
          <w:sz w:val="24"/>
          <w:szCs w:val="24"/>
        </w:rPr>
      </w:pPr>
      <w:r>
        <w:rPr>
          <w:b w:val="false"/>
          <w:bCs w:val="false"/>
          <w:i w:val="false"/>
          <w:iCs w:val="false"/>
          <w:sz w:val="24"/>
          <w:szCs w:val="24"/>
        </w:rPr>
        <w:tab/>
        <w:tab/>
        <w:tab/>
        <w:tab/>
        <w:tab/>
        <w:tab/>
        <w:tab/>
      </w:r>
      <w:r>
        <w:rPr>
          <w:b w:val="false"/>
          <w:bCs w:val="false"/>
          <w:i w:val="false"/>
          <w:iCs w:val="false"/>
          <w:sz w:val="24"/>
          <w:szCs w:val="24"/>
        </w:rPr>
        <w:t>Aaron Copland</w:t>
      </w:r>
    </w:p>
    <w:sectPr>
      <w:type w:val="nextPage"/>
      <w:pgSz w:orient="landscape" w:w="16838" w:h="11906"/>
      <w:pgMar w:left="882" w:right="1144" w:gutter="0" w:header="0" w:top="976" w:footer="0" w:bottom="678"/>
      <w:pgNumType w:fmt="decimal"/>
      <w:cols w:num="2" w:equalWidth="false" w:sep="false">
        <w:col w:w="6634" w:space="1706"/>
        <w:col w:w="6471"/>
      </w:cols>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s>
</file>

<file path=word/settings.xml><?xml version="1.0" encoding="utf-8"?>
<w:settings xmlns:w="http://schemas.openxmlformats.org/wordprocessingml/2006/main">
  <w:zoom w:percent="85"/>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GB"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SimSun" w:cs="Arial"/>
      <w:color w:val="auto"/>
      <w:kern w:val="2"/>
      <w:sz w:val="24"/>
      <w:szCs w:val="24"/>
      <w:lang w:val="en-GB" w:eastAsia="zh-CN" w:bidi="hi-IN"/>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marc-blitzstein.org/" TargetMode="External"/><Relationship Id="rId3" Type="http://schemas.openxmlformats.org/officeDocument/2006/relationships/hyperlink" Target="mailto:rsamson@phonecoop.coop"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112</TotalTime>
  <Application>LibreOffice/24.8.0.3$Windows_X86_64 LibreOffice_project/0bdf1299c94fe897b119f97f3c613e9dca6be583</Application>
  <AppVersion>15.0000</AppVersion>
  <Pages>1</Pages>
  <Words>332</Words>
  <Characters>1690</Characters>
  <CharactersWithSpaces>2047</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2024-12-19T22:45:19Z</dcterms:created>
  <dc:creator/>
  <dc:description/>
  <dc:language>en-GB</dc:language>
  <cp:lastModifiedBy/>
  <cp:lastPrinted>2024-12-20T07:51:27Z</cp:lastPrinted>
  <dcterms:modified xsi:type="dcterms:W3CDTF">2024-12-20T08:00:46Z</dcterms:modified>
  <cp:revision>9</cp:revision>
  <dc:subject/>
  <dc:title/>
</cp:coreProperties>
</file>